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284387A0" w:rsidR="005A7EB1" w:rsidRDefault="00954828" w:rsidP="0095482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</w:t>
      </w:r>
      <w:r w:rsidR="00317C69">
        <w:rPr>
          <w:rFonts w:ascii="Calibri" w:hAnsi="Calibri" w:cs="Calibri"/>
          <w:sz w:val="24"/>
          <w:szCs w:val="24"/>
        </w:rPr>
        <w:t>62</w:t>
      </w:r>
      <w:r>
        <w:rPr>
          <w:rFonts w:ascii="Calibri" w:hAnsi="Calibri" w:cs="Calibri"/>
          <w:sz w:val="24"/>
          <w:szCs w:val="24"/>
        </w:rPr>
        <w:t>.2026</w:t>
      </w: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373EDB44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>Zakup wraz z dostawą agregatu prądotwórczego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409D36E8" w14:textId="54C5582F" w:rsidR="00721579" w:rsidRPr="00954828" w:rsidRDefault="00845F57" w:rsidP="00954828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>postępowaniu tj.: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BEA2" w14:textId="77777777" w:rsidR="00782997" w:rsidRDefault="00782997" w:rsidP="00CE7230">
      <w:pPr>
        <w:spacing w:after="0" w:line="240" w:lineRule="auto"/>
      </w:pPr>
      <w:r>
        <w:separator/>
      </w:r>
    </w:p>
  </w:endnote>
  <w:endnote w:type="continuationSeparator" w:id="0">
    <w:p w14:paraId="57874BD1" w14:textId="77777777" w:rsidR="00782997" w:rsidRDefault="00782997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78EC" w14:textId="77777777" w:rsidR="00782997" w:rsidRDefault="00782997" w:rsidP="00CE7230">
      <w:pPr>
        <w:spacing w:after="0" w:line="240" w:lineRule="auto"/>
      </w:pPr>
      <w:r>
        <w:separator/>
      </w:r>
    </w:p>
  </w:footnote>
  <w:footnote w:type="continuationSeparator" w:id="0">
    <w:p w14:paraId="000CCDE4" w14:textId="77777777" w:rsidR="00782997" w:rsidRDefault="00782997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E55A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Zadanie realizowane jest w ramach</w:t>
    </w:r>
  </w:p>
  <w:p w14:paraId="7D799A1D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Programu Ochrony Ludności i Obrony Cywilnej na lata 2025-2026</w:t>
    </w:r>
  </w:p>
  <w:p w14:paraId="4DD31DB6" w14:textId="0A5969AC" w:rsidR="005A7EB1" w:rsidRPr="00FE53B6" w:rsidRDefault="005A7EB1" w:rsidP="004133D3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34392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07B36"/>
    <w:rsid w:val="00317C69"/>
    <w:rsid w:val="003226B6"/>
    <w:rsid w:val="00346381"/>
    <w:rsid w:val="00356AA1"/>
    <w:rsid w:val="00380BFC"/>
    <w:rsid w:val="00403129"/>
    <w:rsid w:val="004133D3"/>
    <w:rsid w:val="00482D43"/>
    <w:rsid w:val="00493D25"/>
    <w:rsid w:val="004D5CBA"/>
    <w:rsid w:val="004E2896"/>
    <w:rsid w:val="00505DCC"/>
    <w:rsid w:val="00507F2F"/>
    <w:rsid w:val="0051063D"/>
    <w:rsid w:val="00562107"/>
    <w:rsid w:val="005A44C5"/>
    <w:rsid w:val="005A7EB1"/>
    <w:rsid w:val="005D78AA"/>
    <w:rsid w:val="006279DB"/>
    <w:rsid w:val="006360F9"/>
    <w:rsid w:val="006F1CD6"/>
    <w:rsid w:val="00721579"/>
    <w:rsid w:val="00782997"/>
    <w:rsid w:val="007844E9"/>
    <w:rsid w:val="00827AD7"/>
    <w:rsid w:val="00845F57"/>
    <w:rsid w:val="00872ABA"/>
    <w:rsid w:val="008B4F81"/>
    <w:rsid w:val="008C35E6"/>
    <w:rsid w:val="008E0397"/>
    <w:rsid w:val="008E570A"/>
    <w:rsid w:val="0091472F"/>
    <w:rsid w:val="00923464"/>
    <w:rsid w:val="00954828"/>
    <w:rsid w:val="009577D3"/>
    <w:rsid w:val="009A4B94"/>
    <w:rsid w:val="00A14685"/>
    <w:rsid w:val="00AE409F"/>
    <w:rsid w:val="00AF1F0D"/>
    <w:rsid w:val="00B126B7"/>
    <w:rsid w:val="00B22CC4"/>
    <w:rsid w:val="00B91167"/>
    <w:rsid w:val="00B963B5"/>
    <w:rsid w:val="00B96FD3"/>
    <w:rsid w:val="00BD5421"/>
    <w:rsid w:val="00BE4A16"/>
    <w:rsid w:val="00C103D6"/>
    <w:rsid w:val="00C2328B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020E5"/>
    <w:rsid w:val="00F31CFF"/>
    <w:rsid w:val="00F75174"/>
    <w:rsid w:val="00FA5981"/>
    <w:rsid w:val="00FD23E3"/>
    <w:rsid w:val="00FD7CDE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Nizio</dc:creator>
  <cp:lastModifiedBy>Joanna Nizio</cp:lastModifiedBy>
  <cp:revision>53</cp:revision>
  <cp:lastPrinted>2026-06-11T11:59:00Z</cp:lastPrinted>
  <dcterms:created xsi:type="dcterms:W3CDTF">2019-07-05T07:26:00Z</dcterms:created>
  <dcterms:modified xsi:type="dcterms:W3CDTF">2026-07-09T09:48:00Z</dcterms:modified>
</cp:coreProperties>
</file>