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A7" w:rsidRPr="00FD63A7" w:rsidRDefault="00FD63A7" w:rsidP="00FD63A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D63A7">
        <w:rPr>
          <w:rFonts w:ascii="Times New Roman" w:hAnsi="Times New Roman" w:cs="Times New Roman"/>
          <w:sz w:val="24"/>
          <w:szCs w:val="24"/>
        </w:rPr>
        <w:t>Załącznik nr 2</w:t>
      </w:r>
    </w:p>
    <w:p w:rsidR="000459DC" w:rsidRPr="008247F2" w:rsidRDefault="00FD63A7" w:rsidP="00FD63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7F2">
        <w:rPr>
          <w:rFonts w:ascii="Times New Roman" w:hAnsi="Times New Roman" w:cs="Times New Roman"/>
          <w:b/>
          <w:sz w:val="24"/>
          <w:szCs w:val="24"/>
          <w:u w:val="single"/>
        </w:rPr>
        <w:t>Kosztorys uproszczony</w:t>
      </w:r>
    </w:p>
    <w:p w:rsidR="00FD63A7" w:rsidRDefault="00FD63A7" w:rsidP="00FD63A7">
      <w:pPr>
        <w:pStyle w:val="Bezodstpw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56"/>
        <w:gridCol w:w="4577"/>
        <w:gridCol w:w="700"/>
        <w:gridCol w:w="836"/>
        <w:gridCol w:w="1430"/>
        <w:gridCol w:w="1407"/>
      </w:tblGrid>
      <w:tr w:rsidR="00FD63A7" w:rsidTr="00A7426A">
        <w:trPr>
          <w:trHeight w:val="436"/>
        </w:trPr>
        <w:tc>
          <w:tcPr>
            <w:tcW w:w="656" w:type="dxa"/>
            <w:vAlign w:val="center"/>
          </w:tcPr>
          <w:p w:rsidR="00FD63A7" w:rsidRPr="00FD63A7" w:rsidRDefault="00FD63A7" w:rsidP="00F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577" w:type="dxa"/>
            <w:vAlign w:val="center"/>
          </w:tcPr>
          <w:p w:rsidR="00FD63A7" w:rsidRPr="00FD63A7" w:rsidRDefault="00FD63A7" w:rsidP="00F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700" w:type="dxa"/>
            <w:vAlign w:val="center"/>
          </w:tcPr>
          <w:p w:rsidR="00FD63A7" w:rsidRPr="00FD63A7" w:rsidRDefault="00FD63A7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836" w:type="dxa"/>
            <w:vAlign w:val="center"/>
          </w:tcPr>
          <w:p w:rsidR="00FD63A7" w:rsidRPr="00FD63A7" w:rsidRDefault="00FD63A7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430" w:type="dxa"/>
            <w:vAlign w:val="center"/>
          </w:tcPr>
          <w:p w:rsidR="00FD63A7" w:rsidRPr="00FD63A7" w:rsidRDefault="00FD63A7" w:rsidP="00A7426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A7426A">
              <w:rPr>
                <w:rFonts w:ascii="Times New Roman" w:hAnsi="Times New Roman" w:cs="Times New Roman"/>
                <w:sz w:val="24"/>
                <w:szCs w:val="24"/>
              </w:rPr>
              <w:t>jednostkowa</w:t>
            </w:r>
          </w:p>
        </w:tc>
        <w:tc>
          <w:tcPr>
            <w:tcW w:w="1407" w:type="dxa"/>
            <w:vAlign w:val="center"/>
          </w:tcPr>
          <w:p w:rsidR="00FD63A7" w:rsidRPr="00FD63A7" w:rsidRDefault="00A7426A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</w:tr>
      <w:tr w:rsidR="00FD63A7" w:rsidTr="00A7426A">
        <w:trPr>
          <w:trHeight w:val="429"/>
        </w:trPr>
        <w:tc>
          <w:tcPr>
            <w:tcW w:w="9606" w:type="dxa"/>
            <w:gridSpan w:val="6"/>
            <w:vAlign w:val="center"/>
          </w:tcPr>
          <w:p w:rsidR="00FD63A7" w:rsidRPr="008247F2" w:rsidRDefault="00FD63A7" w:rsidP="00FD63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F2">
              <w:rPr>
                <w:rFonts w:ascii="Times New Roman" w:hAnsi="Times New Roman" w:cs="Times New Roman"/>
                <w:b/>
                <w:sz w:val="24"/>
                <w:szCs w:val="24"/>
              </w:rPr>
              <w:t>1. Wykonanie odwodnienia budynku szerokość – 1 m</w:t>
            </w:r>
          </w:p>
        </w:tc>
      </w:tr>
      <w:tr w:rsidR="00FD63A7" w:rsidTr="00A7426A">
        <w:trPr>
          <w:trHeight w:val="577"/>
        </w:trPr>
        <w:tc>
          <w:tcPr>
            <w:tcW w:w="656" w:type="dxa"/>
            <w:vAlign w:val="center"/>
          </w:tcPr>
          <w:p w:rsidR="00FD63A7" w:rsidRPr="00FD63A7" w:rsidRDefault="00FD63A7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77" w:type="dxa"/>
            <w:vAlign w:val="center"/>
          </w:tcPr>
          <w:p w:rsidR="00FD63A7" w:rsidRPr="00FD63A7" w:rsidRDefault="00FD63A7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63A7">
              <w:rPr>
                <w:rFonts w:ascii="Times New Roman" w:hAnsi="Times New Roman" w:cs="Times New Roman"/>
                <w:sz w:val="24"/>
                <w:szCs w:val="24"/>
              </w:rPr>
              <w:t>korytowanie</w:t>
            </w:r>
          </w:p>
        </w:tc>
        <w:tc>
          <w:tcPr>
            <w:tcW w:w="700" w:type="dxa"/>
            <w:vAlign w:val="center"/>
          </w:tcPr>
          <w:p w:rsidR="00FD63A7" w:rsidRPr="00FD63A7" w:rsidRDefault="00FD63A7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0" w:type="dxa"/>
            <w:vAlign w:val="center"/>
          </w:tcPr>
          <w:p w:rsidR="00FD63A7" w:rsidRDefault="00FD63A7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FD63A7" w:rsidRDefault="00FD63A7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3A7" w:rsidTr="00A7426A">
        <w:trPr>
          <w:trHeight w:val="556"/>
        </w:trPr>
        <w:tc>
          <w:tcPr>
            <w:tcW w:w="656" w:type="dxa"/>
            <w:vAlign w:val="center"/>
          </w:tcPr>
          <w:p w:rsidR="00FD63A7" w:rsidRPr="00FD63A7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7" w:type="dxa"/>
            <w:vAlign w:val="center"/>
          </w:tcPr>
          <w:p w:rsidR="00FD63A7" w:rsidRP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warstwa odcinająca gr. po zagęszczeniu 15 cm</w:t>
            </w:r>
          </w:p>
        </w:tc>
        <w:tc>
          <w:tcPr>
            <w:tcW w:w="700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0" w:type="dxa"/>
            <w:vAlign w:val="center"/>
          </w:tcPr>
          <w:p w:rsidR="00FD63A7" w:rsidRDefault="00FD63A7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FD63A7" w:rsidRDefault="00FD63A7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3A7" w:rsidTr="00A7426A">
        <w:trPr>
          <w:trHeight w:val="420"/>
        </w:trPr>
        <w:tc>
          <w:tcPr>
            <w:tcW w:w="65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77" w:type="dxa"/>
            <w:vAlign w:val="center"/>
          </w:tcPr>
          <w:p w:rsidR="00FD63A7" w:rsidRP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warstwa cementowo-piaskowa gr. po zagęszczeniu 15 cm</w:t>
            </w:r>
          </w:p>
        </w:tc>
        <w:tc>
          <w:tcPr>
            <w:tcW w:w="700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  <w:vAlign w:val="center"/>
          </w:tcPr>
          <w:p w:rsidR="00FD63A7" w:rsidRDefault="00FD63A7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FD63A7" w:rsidRDefault="00FD63A7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3A7" w:rsidTr="00A7426A">
        <w:trPr>
          <w:trHeight w:val="556"/>
        </w:trPr>
        <w:tc>
          <w:tcPr>
            <w:tcW w:w="65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77" w:type="dxa"/>
            <w:vAlign w:val="center"/>
          </w:tcPr>
          <w:p w:rsidR="00FD63A7" w:rsidRP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kostka brukowa gr</w:t>
            </w:r>
            <w:r w:rsidR="0019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cm</w:t>
            </w:r>
          </w:p>
        </w:tc>
        <w:tc>
          <w:tcPr>
            <w:tcW w:w="700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FD63A7" w:rsidRP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  <w:vAlign w:val="center"/>
          </w:tcPr>
          <w:p w:rsidR="00FD63A7" w:rsidRDefault="00FD63A7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FD63A7" w:rsidRDefault="00FD63A7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47F2" w:rsidTr="00A7426A">
        <w:trPr>
          <w:trHeight w:val="412"/>
        </w:trPr>
        <w:tc>
          <w:tcPr>
            <w:tcW w:w="656" w:type="dxa"/>
            <w:vAlign w:val="center"/>
          </w:tcPr>
          <w:p w:rsid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77" w:type="dxa"/>
            <w:vAlign w:val="center"/>
          </w:tcPr>
          <w:p w:rsid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obrzeże 6 cm na podbudowie cementowo-piaskowej z oporem</w:t>
            </w:r>
          </w:p>
        </w:tc>
        <w:tc>
          <w:tcPr>
            <w:tcW w:w="700" w:type="dxa"/>
            <w:vAlign w:val="center"/>
          </w:tcPr>
          <w:p w:rsid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="00ED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vAlign w:val="center"/>
          </w:tcPr>
          <w:p w:rsid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  <w:vAlign w:val="center"/>
          </w:tcPr>
          <w:p w:rsid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8247F2" w:rsidRDefault="008247F2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47F2" w:rsidTr="00A7426A">
        <w:trPr>
          <w:trHeight w:val="561"/>
        </w:trPr>
        <w:tc>
          <w:tcPr>
            <w:tcW w:w="9606" w:type="dxa"/>
            <w:gridSpan w:val="6"/>
            <w:vAlign w:val="center"/>
          </w:tcPr>
          <w:p w:rsidR="008247F2" w:rsidRPr="008247F2" w:rsidRDefault="008247F2" w:rsidP="00FD7B5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D7B5C">
              <w:rPr>
                <w:rFonts w:ascii="Times New Roman" w:hAnsi="Times New Roman" w:cs="Times New Roman"/>
                <w:b/>
                <w:sz w:val="24"/>
                <w:szCs w:val="24"/>
              </w:rPr>
              <w:t>Utwardzenie</w:t>
            </w:r>
            <w:r w:rsidRPr="00824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podjazdu do garażu</w:t>
            </w:r>
          </w:p>
        </w:tc>
      </w:tr>
      <w:tr w:rsidR="008247F2" w:rsidTr="00A7426A">
        <w:trPr>
          <w:trHeight w:val="561"/>
        </w:trPr>
        <w:tc>
          <w:tcPr>
            <w:tcW w:w="656" w:type="dxa"/>
            <w:vAlign w:val="center"/>
          </w:tcPr>
          <w:p w:rsidR="008247F2" w:rsidRDefault="008247F2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77" w:type="dxa"/>
            <w:vAlign w:val="center"/>
          </w:tcPr>
          <w:p w:rsidR="008247F2" w:rsidRDefault="00ED498E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korytowanie</w:t>
            </w:r>
          </w:p>
        </w:tc>
        <w:tc>
          <w:tcPr>
            <w:tcW w:w="700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30" w:type="dxa"/>
            <w:vAlign w:val="center"/>
          </w:tcPr>
          <w:p w:rsid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8247F2" w:rsidRDefault="008247F2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47F2" w:rsidTr="00A7426A">
        <w:trPr>
          <w:trHeight w:val="561"/>
        </w:trPr>
        <w:tc>
          <w:tcPr>
            <w:tcW w:w="656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77" w:type="dxa"/>
            <w:vAlign w:val="center"/>
          </w:tcPr>
          <w:p w:rsidR="008247F2" w:rsidRDefault="00ED498E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warstwa odcinająca gr. po zagęszczeniu 15 cm</w:t>
            </w:r>
          </w:p>
        </w:tc>
        <w:tc>
          <w:tcPr>
            <w:tcW w:w="700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30" w:type="dxa"/>
            <w:vAlign w:val="center"/>
          </w:tcPr>
          <w:p w:rsid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8247F2" w:rsidRDefault="008247F2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8247F2" w:rsidTr="00A7426A">
        <w:trPr>
          <w:trHeight w:val="561"/>
        </w:trPr>
        <w:tc>
          <w:tcPr>
            <w:tcW w:w="656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77" w:type="dxa"/>
            <w:vAlign w:val="center"/>
          </w:tcPr>
          <w:p w:rsidR="008247F2" w:rsidRDefault="00ED498E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warstwa podsypkowa z kruszywa 0-31,5 mm gr</w:t>
            </w:r>
            <w:r w:rsidR="0019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zagęszczeniu 15 cm</w:t>
            </w:r>
          </w:p>
        </w:tc>
        <w:tc>
          <w:tcPr>
            <w:tcW w:w="700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8247F2" w:rsidRDefault="00ED498E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vAlign w:val="center"/>
          </w:tcPr>
          <w:p w:rsidR="008247F2" w:rsidRDefault="008247F2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8247F2" w:rsidRDefault="008247F2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498E" w:rsidTr="00A7426A">
        <w:trPr>
          <w:trHeight w:val="561"/>
        </w:trPr>
        <w:tc>
          <w:tcPr>
            <w:tcW w:w="656" w:type="dxa"/>
            <w:vAlign w:val="center"/>
          </w:tcPr>
          <w:p w:rsidR="00ED498E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77" w:type="dxa"/>
            <w:vAlign w:val="center"/>
          </w:tcPr>
          <w:p w:rsidR="00ED498E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warstwa podsypkowa cementowo-piaskowa gr. po zagęszczeniu 5 cm</w:t>
            </w:r>
          </w:p>
        </w:tc>
        <w:tc>
          <w:tcPr>
            <w:tcW w:w="700" w:type="dxa"/>
            <w:vAlign w:val="center"/>
          </w:tcPr>
          <w:p w:rsidR="00ED498E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ED498E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vAlign w:val="center"/>
          </w:tcPr>
          <w:p w:rsidR="00ED498E" w:rsidRDefault="00ED498E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ED498E" w:rsidRDefault="00ED498E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952B0" w:rsidTr="00A7426A">
        <w:trPr>
          <w:trHeight w:val="561"/>
        </w:trPr>
        <w:tc>
          <w:tcPr>
            <w:tcW w:w="65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77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kostka brukowa gr. 6 cm</w:t>
            </w:r>
          </w:p>
        </w:tc>
        <w:tc>
          <w:tcPr>
            <w:tcW w:w="700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83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1952B0" w:rsidRDefault="001952B0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952B0" w:rsidTr="00A7426A">
        <w:trPr>
          <w:trHeight w:val="561"/>
        </w:trPr>
        <w:tc>
          <w:tcPr>
            <w:tcW w:w="65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77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obrzeże 6 cm na podbudowie cementowo-piaskowej z oporem</w:t>
            </w:r>
          </w:p>
        </w:tc>
        <w:tc>
          <w:tcPr>
            <w:tcW w:w="700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1952B0" w:rsidRDefault="001952B0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952B0" w:rsidTr="00A7426A">
        <w:trPr>
          <w:trHeight w:val="561"/>
        </w:trPr>
        <w:tc>
          <w:tcPr>
            <w:tcW w:w="65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77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krawężnik 15x30 położony na płask na podbudowie cementowo-piaskowej z oporem</w:t>
            </w:r>
          </w:p>
        </w:tc>
        <w:tc>
          <w:tcPr>
            <w:tcW w:w="700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vAlign w:val="center"/>
          </w:tcPr>
          <w:p w:rsidR="001952B0" w:rsidRDefault="001952B0" w:rsidP="001952B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1952B0" w:rsidRDefault="001952B0" w:rsidP="001952B0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1952B0" w:rsidRDefault="001952B0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426A" w:rsidTr="00A7426A">
        <w:trPr>
          <w:trHeight w:val="561"/>
        </w:trPr>
        <w:tc>
          <w:tcPr>
            <w:tcW w:w="8199" w:type="dxa"/>
            <w:gridSpan w:val="5"/>
            <w:vAlign w:val="center"/>
          </w:tcPr>
          <w:p w:rsidR="00A7426A" w:rsidRPr="00A7426A" w:rsidRDefault="00A7426A" w:rsidP="00A7426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26A"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1407" w:type="dxa"/>
          </w:tcPr>
          <w:p w:rsidR="00A7426A" w:rsidRDefault="00A7426A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426A" w:rsidTr="00A7426A">
        <w:trPr>
          <w:trHeight w:val="561"/>
        </w:trPr>
        <w:tc>
          <w:tcPr>
            <w:tcW w:w="8199" w:type="dxa"/>
            <w:gridSpan w:val="5"/>
            <w:vAlign w:val="center"/>
          </w:tcPr>
          <w:p w:rsidR="00A7426A" w:rsidRPr="00A7426A" w:rsidRDefault="00A7426A" w:rsidP="00A7426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1407" w:type="dxa"/>
          </w:tcPr>
          <w:p w:rsidR="00A7426A" w:rsidRDefault="00A7426A" w:rsidP="00FD63A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D63A7" w:rsidRPr="00FD63A7" w:rsidRDefault="00FD63A7" w:rsidP="00FD63A7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D63A7" w:rsidRPr="00FD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A7"/>
    <w:rsid w:val="000459DC"/>
    <w:rsid w:val="001952B0"/>
    <w:rsid w:val="008247F2"/>
    <w:rsid w:val="00A7426A"/>
    <w:rsid w:val="00ED498E"/>
    <w:rsid w:val="00FD63A7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63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63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D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Magdziarz</dc:creator>
  <cp:lastModifiedBy>Zbigniew Magdziarz</cp:lastModifiedBy>
  <cp:revision>3</cp:revision>
  <dcterms:created xsi:type="dcterms:W3CDTF">2024-10-02T10:03:00Z</dcterms:created>
  <dcterms:modified xsi:type="dcterms:W3CDTF">2024-10-03T05:40:00Z</dcterms:modified>
</cp:coreProperties>
</file>